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32" w:rsidRPr="00A2739A" w:rsidRDefault="00902E32" w:rsidP="00902E32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A273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A2739A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39</w:t>
      </w:r>
      <w:r w:rsidRPr="00A2739A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A01087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121387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39  ЗАКЛИК ДО АНАЛІЗУ І ЗБЕРЕЖЕННЯ ЧАСУ</w:t>
      </w:r>
    </w:p>
    <w:p w:rsidR="00121387" w:rsidRPr="006B1257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eastAsia="Georgia" w:hAnsi="Arial" w:cs="Arial"/>
          <w:i/>
          <w:color w:val="000000"/>
          <w:sz w:val="24"/>
          <w:szCs w:val="24"/>
        </w:rPr>
      </w:pPr>
      <w:r w:rsidRPr="006B1257">
        <w:rPr>
          <w:rFonts w:ascii="Arial" w:eastAsia="Georgia" w:hAnsi="Arial" w:cs="Arial"/>
          <w:i/>
          <w:color w:val="000000"/>
          <w:sz w:val="24"/>
          <w:szCs w:val="24"/>
        </w:rPr>
        <w:t>(Для особистого застосування цієї молитви вставте своє ім’я на місці пропусків)</w:t>
      </w:r>
    </w:p>
    <w:p w:rsidR="00121387" w:rsidRPr="006B1257" w:rsidRDefault="00121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eastAsia="Georgia" w:hAnsi="Arial" w:cs="Arial"/>
          <w:b/>
          <w:color w:val="800000"/>
          <w:sz w:val="24"/>
          <w:szCs w:val="24"/>
        </w:rPr>
      </w:pP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b/>
          <w:color w:val="800000"/>
          <w:sz w:val="24"/>
          <w:szCs w:val="24"/>
        </w:rPr>
        <w:t>Псалом 39:2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Я, організатор баптистської церкви, сказав: Пильнувати я, </w:t>
      </w:r>
      <w:r w:rsidRPr="00A2739A">
        <w:rPr>
          <w:rFonts w:ascii="Arial" w:eastAsia="Georgia" w:hAnsi="Arial" w:cs="Arial"/>
          <w:b/>
          <w:color w:val="000000"/>
          <w:sz w:val="24"/>
          <w:szCs w:val="24"/>
        </w:rPr>
        <w:t>__________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, буду дороги свої та своє служіння з організації нової церкви, щоб своїм язиком не грішити, накладу я вуздечку на уста свої, поки </w:t>
      </w:r>
      <w:proofErr w:type="spellStart"/>
      <w:r w:rsidRPr="00A2739A">
        <w:rPr>
          <w:rFonts w:ascii="Arial" w:eastAsia="Georgia" w:hAnsi="Arial" w:cs="Arial"/>
          <w:color w:val="000000"/>
          <w:sz w:val="24"/>
          <w:szCs w:val="24"/>
        </w:rPr>
        <w:t>передо</w:t>
      </w:r>
      <w:proofErr w:type="spellEnd"/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мною безбожний та підступний ЧОЛОВІК.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39:3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Занімів я в мовчанні, замовк про добро, а мій внутрішній біль через вічну долю цих ЧОЛОВІКІВ був </w:t>
      </w:r>
      <w:proofErr w:type="spellStart"/>
      <w:r w:rsidRPr="00A2739A">
        <w:rPr>
          <w:rFonts w:ascii="Arial" w:eastAsia="Georgia" w:hAnsi="Arial" w:cs="Arial"/>
          <w:color w:val="000000"/>
          <w:sz w:val="24"/>
          <w:szCs w:val="24"/>
        </w:rPr>
        <w:t>подражнений</w:t>
      </w:r>
      <w:proofErr w:type="spellEnd"/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.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39:4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Розпалилося серце моє у моєму нутрі через їхні душі, палає огонь від мого роздумування про те, що ці ЧОЛОВІКИ будуть у пеклі… Я став говорити своїм язиком: </w:t>
      </w:r>
      <w:bookmarkStart w:id="1" w:name="_GoBack"/>
      <w:bookmarkEnd w:id="1"/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39:5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</w:t>
      </w:r>
      <w:proofErr w:type="spellStart"/>
      <w:r w:rsidRPr="00A2739A">
        <w:rPr>
          <w:rFonts w:ascii="Arial" w:eastAsia="Georgia" w:hAnsi="Arial" w:cs="Arial"/>
          <w:color w:val="000000"/>
          <w:sz w:val="24"/>
          <w:szCs w:val="24"/>
        </w:rPr>
        <w:t>Повідоми</w:t>
      </w:r>
      <w:proofErr w:type="spellEnd"/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мене, Господи, про кінець мій та про днів моїх міру, яка то вона, нехай знаю, коли я, </w:t>
      </w:r>
      <w:r w:rsidRPr="00A2739A">
        <w:rPr>
          <w:rFonts w:ascii="Arial" w:eastAsia="Georgia" w:hAnsi="Arial" w:cs="Arial"/>
          <w:b/>
          <w:color w:val="000000"/>
          <w:sz w:val="24"/>
          <w:szCs w:val="24"/>
        </w:rPr>
        <w:t>__________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, помру та стану перед Твоїм престолом, Ісусе!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39:6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Ось відміряв долонею Ти мої дні для принесення вічного плоду, а мій вік, відміряний для спасіння душ, як ніщо проти Тебе, і тільки марнота сама кожна людина жива!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39:7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У темноті лиш ходить людина, клопочеться тільки про марне: громадить вона хати, машини, електроніку, та не знає, хто звозити буде оте!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39:8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А тепер на що маю надіятись я,</w:t>
      </w:r>
      <w:r w:rsidRPr="00A2739A">
        <w:rPr>
          <w:rFonts w:ascii="Arial" w:eastAsia="Georgia" w:hAnsi="Arial" w:cs="Arial"/>
          <w:b/>
          <w:color w:val="000000"/>
          <w:sz w:val="24"/>
          <w:szCs w:val="24"/>
        </w:rPr>
        <w:t xml:space="preserve"> __________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, Господи, окрім як прославляти мого осяйного Бога? Надія моя на спасіння та вічне життя — на Тебе вона, мого могутнього та переможного Ісуса!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39:9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Від усіх моїх прогріхів потворної незалежності визволи мене, не чини мене посміхом для нерозумного!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39:10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Занімів я, </w:t>
      </w:r>
      <w:r w:rsidRPr="00A2739A">
        <w:rPr>
          <w:rFonts w:ascii="Arial" w:eastAsia="Georgia" w:hAnsi="Arial" w:cs="Arial"/>
          <w:b/>
          <w:color w:val="000000"/>
          <w:sz w:val="24"/>
          <w:szCs w:val="24"/>
        </w:rPr>
        <w:t>__________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, та уст своїх не відкриваю, аби базікати чи скаржитися, бо Ти те вчинив за моє духовне падіння,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39:11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забери Ти від мене Свій доторк, від картання Твоєї руки я кінчаюсь…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39:12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Ти караєш людину докорами за її бунтівний дух, Ти знищив, як міль, привабність її, кожна людина направду марнота!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39:13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Вислухай, милостивий Господи, молитву мою і почуй благання моє та визволь мене, не будь мовчазний до моєї сльози, бо приходько я, </w:t>
      </w:r>
      <w:r w:rsidRPr="00A2739A">
        <w:rPr>
          <w:rFonts w:ascii="Arial" w:eastAsia="Georgia" w:hAnsi="Arial" w:cs="Arial"/>
          <w:b/>
          <w:color w:val="000000"/>
          <w:sz w:val="24"/>
          <w:szCs w:val="24"/>
        </w:rPr>
        <w:t>__________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в Тебе, мандрівник, як батьки мої всі, але хочу величати Тебе та приносити Тобі духовні плоди! </w:t>
      </w:r>
    </w:p>
    <w:p w:rsidR="00121387" w:rsidRPr="00A2739A" w:rsidRDefault="00A01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A2739A">
        <w:rPr>
          <w:rFonts w:ascii="Arial" w:eastAsia="Georgia" w:hAnsi="Arial" w:cs="Arial"/>
          <w:color w:val="008080"/>
          <w:sz w:val="24"/>
          <w:szCs w:val="24"/>
        </w:rPr>
        <w:t>Псалом 39:14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  Відверни гнів від мене, і я, </w:t>
      </w:r>
      <w:r w:rsidRPr="00A2739A">
        <w:rPr>
          <w:rFonts w:ascii="Arial" w:eastAsia="Georgia" w:hAnsi="Arial" w:cs="Arial"/>
          <w:b/>
          <w:color w:val="000000"/>
          <w:sz w:val="24"/>
          <w:szCs w:val="24"/>
        </w:rPr>
        <w:t>__________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, підкріплюся і </w:t>
      </w:r>
      <w:r w:rsidRPr="00A2739A">
        <w:rPr>
          <w:rFonts w:ascii="Arial" w:eastAsia="Georgia" w:hAnsi="Arial" w:cs="Arial"/>
          <w:color w:val="000000"/>
          <w:sz w:val="24"/>
          <w:szCs w:val="24"/>
          <w:u w:val="single"/>
        </w:rPr>
        <w:t>зрадію</w:t>
      </w:r>
      <w:r w:rsidRPr="00A2739A">
        <w:rPr>
          <w:rFonts w:ascii="Arial" w:eastAsia="Georgia" w:hAnsi="Arial" w:cs="Arial"/>
          <w:i/>
          <w:color w:val="000000"/>
          <w:sz w:val="24"/>
          <w:szCs w:val="24"/>
          <w:u w:val="single"/>
        </w:rPr>
        <w:t xml:space="preserve"> в Тобі</w:t>
      </w:r>
      <w:r w:rsidRPr="00A2739A">
        <w:rPr>
          <w:rFonts w:ascii="Arial" w:eastAsia="Georgia" w:hAnsi="Arial" w:cs="Arial"/>
          <w:color w:val="000000"/>
          <w:sz w:val="24"/>
          <w:szCs w:val="24"/>
        </w:rPr>
        <w:t xml:space="preserve">, перше ніж відійду і не буде мене, щоб віддзеркалювати Твоє світло! </w:t>
      </w:r>
    </w:p>
    <w:p w:rsidR="00121387" w:rsidRPr="00A2739A" w:rsidRDefault="001213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21387" w:rsidRPr="00A2739A" w:rsidSect="006B1257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1387"/>
    <w:rsid w:val="00121387"/>
    <w:rsid w:val="006B1257"/>
    <w:rsid w:val="00902E32"/>
    <w:rsid w:val="00A01087"/>
    <w:rsid w:val="00A2739A"/>
    <w:rsid w:val="00B5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7</cp:revision>
  <dcterms:created xsi:type="dcterms:W3CDTF">2018-09-14T16:45:00Z</dcterms:created>
  <dcterms:modified xsi:type="dcterms:W3CDTF">2020-09-04T09:43:00Z</dcterms:modified>
</cp:coreProperties>
</file>